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D9" w:rsidRPr="000D272A" w:rsidRDefault="006E487F" w:rsidP="006E487F">
      <w:pPr>
        <w:jc w:val="center"/>
        <w:rPr>
          <w:b/>
          <w:sz w:val="28"/>
          <w:szCs w:val="28"/>
          <w:u w:val="single"/>
        </w:rPr>
      </w:pPr>
      <w:r w:rsidRPr="000D272A">
        <w:rPr>
          <w:b/>
          <w:sz w:val="28"/>
          <w:szCs w:val="28"/>
          <w:u w:val="single"/>
        </w:rPr>
        <w:t>Základní informace o ochraně osobních údajů</w:t>
      </w:r>
    </w:p>
    <w:p w:rsidR="006E487F" w:rsidRPr="00597780" w:rsidRDefault="006E487F" w:rsidP="00DF38CD">
      <w:pPr>
        <w:pStyle w:val="Bezmezer"/>
        <w:jc w:val="both"/>
        <w:rPr>
          <w:rFonts w:ascii="Arial" w:eastAsia="Times New Roman" w:hAnsi="Arial" w:cs="Arial"/>
          <w:color w:val="404040"/>
          <w:sz w:val="21"/>
          <w:szCs w:val="21"/>
          <w:lang w:eastAsia="cs-CZ"/>
        </w:rPr>
      </w:pPr>
      <w:r w:rsidRPr="000D272A">
        <w:rPr>
          <w:b/>
        </w:rPr>
        <w:t>Církevní střední zdravotnická škola Jana Pavla II., Praha 2, Ječná 33,</w:t>
      </w:r>
      <w:r>
        <w:t xml:space="preserve"> dále jen „škola“ jako správce osobních údajů zpracovává údaje v níže uvedených případech. Na školu je možné se k uplatnění práv v oblasti osobních údajů obracet prostřednictvím datové schránky, ID </w:t>
      </w:r>
      <w:proofErr w:type="spellStart"/>
      <w:r w:rsidR="0056236A" w:rsidRPr="0056236A">
        <w:rPr>
          <w:rFonts w:ascii="Arial" w:eastAsia="Times New Roman" w:hAnsi="Arial" w:cs="Arial"/>
          <w:bCs/>
          <w:sz w:val="21"/>
          <w:szCs w:val="21"/>
          <w:lang w:eastAsia="cs-CZ"/>
        </w:rPr>
        <w:t>zszmcvu</w:t>
      </w:r>
      <w:proofErr w:type="spellEnd"/>
      <w:r>
        <w:t>, e</w:t>
      </w:r>
      <w:r w:rsidR="00F0373E">
        <w:t>-</w:t>
      </w:r>
      <w:r>
        <w:t xml:space="preserve">mailem na adrese </w:t>
      </w:r>
      <w:hyperlink r:id="rId6" w:history="1">
        <w:r w:rsidRPr="007D63E9">
          <w:rPr>
            <w:rStyle w:val="Hypertextovodkaz"/>
          </w:rPr>
          <w:t>skolajecna@skolajecna.cz</w:t>
        </w:r>
      </w:hyperlink>
      <w:r>
        <w:t xml:space="preserve"> nebo poštou na adrese </w:t>
      </w:r>
      <w:r w:rsidR="00F66A1D">
        <w:t xml:space="preserve">Církevní střední zdravotnická škola Jana Pavla II., </w:t>
      </w:r>
      <w:r>
        <w:t>Ječná 33, 122 00 Praha 2.</w:t>
      </w:r>
      <w:r w:rsidR="00597780">
        <w:t xml:space="preserve"> </w:t>
      </w:r>
      <w:r>
        <w:t>Vý</w:t>
      </w:r>
      <w:r w:rsidR="00EA2FBA">
        <w:t>še uvedenými způsoby je možné se v relevantních případech na školu obracet za účelem uplatnění práva na přístup k osobním údajům, jejich opravu nebo výmaz, popřípadě omezení zpracování, vznést námitku proti zpracování, jakož i při uplatnění práva na přenositelnost údajů a dalších práv podle obecného nařízení o ochraně osobních údajů</w:t>
      </w:r>
      <w:r w:rsidR="00153643">
        <w:t>.</w:t>
      </w:r>
      <w:r w:rsidR="00EA2FBA">
        <w:t xml:space="preserve"> Výše uvedenými způsoby se mohou subjekty údajů na školu obracet v případě údajů zpracov</w:t>
      </w:r>
      <w:r w:rsidR="00153643">
        <w:t>áv</w:t>
      </w:r>
      <w:r w:rsidR="00EA2FBA">
        <w:t>aných na základě souhlasu rovněž za účelem odvolání souhlasu se zpracováním osobních údajů.</w:t>
      </w:r>
    </w:p>
    <w:p w:rsidR="00EA2FBA" w:rsidRPr="000D272A" w:rsidRDefault="00EA2FBA" w:rsidP="006D3ABD">
      <w:pPr>
        <w:pStyle w:val="Bezmezer"/>
        <w:rPr>
          <w:b/>
        </w:rPr>
      </w:pPr>
      <w:r w:rsidRPr="000D272A">
        <w:rPr>
          <w:b/>
        </w:rPr>
        <w:t>Jmenovaným pověřencem pro školu je pan Pavel Havránek, tel. č. +420</w:t>
      </w:r>
      <w:r w:rsidR="006D3ABD" w:rsidRPr="000D272A">
        <w:rPr>
          <w:b/>
        </w:rPr>
        <w:t xml:space="preserve"> </w:t>
      </w:r>
      <w:r w:rsidRPr="000D272A">
        <w:rPr>
          <w:b/>
        </w:rPr>
        <w:t>732 278 308,</w:t>
      </w:r>
      <w:r w:rsidRPr="000D272A">
        <w:rPr>
          <w:b/>
        </w:rPr>
        <w:br/>
        <w:t>e</w:t>
      </w:r>
      <w:r w:rsidR="00F0373E" w:rsidRPr="000D272A">
        <w:rPr>
          <w:b/>
        </w:rPr>
        <w:t>-</w:t>
      </w:r>
      <w:r w:rsidRPr="000D272A">
        <w:rPr>
          <w:b/>
        </w:rPr>
        <w:t xml:space="preserve">mail: </w:t>
      </w:r>
      <w:hyperlink r:id="rId7" w:history="1">
        <w:r w:rsidR="00C2296F" w:rsidRPr="000D272A">
          <w:rPr>
            <w:rStyle w:val="Hypertextovodkaz"/>
            <w:b/>
          </w:rPr>
          <w:t>havranek@gdprgov.cz</w:t>
        </w:r>
      </w:hyperlink>
      <w:r w:rsidRPr="000D272A">
        <w:rPr>
          <w:b/>
        </w:rPr>
        <w:t>.</w:t>
      </w:r>
      <w:r w:rsidR="000D272A">
        <w:rPr>
          <w:b/>
        </w:rPr>
        <w:t xml:space="preserve"> ID datové schránky: 2v7awpy</w:t>
      </w:r>
    </w:p>
    <w:p w:rsidR="00C2296F" w:rsidRDefault="00C2296F" w:rsidP="00DF38CD">
      <w:pPr>
        <w:pStyle w:val="Bezmezer"/>
        <w:jc w:val="both"/>
      </w:pPr>
    </w:p>
    <w:p w:rsidR="00C2296F" w:rsidRPr="001F5A24" w:rsidRDefault="00C2296F" w:rsidP="00DF38CD">
      <w:pPr>
        <w:pStyle w:val="Bezmezer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 w:rsidRPr="001F5A24">
        <w:rPr>
          <w:b/>
          <w:u w:val="single"/>
        </w:rPr>
        <w:t>Obecné nařízení</w:t>
      </w:r>
    </w:p>
    <w:p w:rsidR="0064370C" w:rsidRDefault="0064370C" w:rsidP="00DF38CD">
      <w:pPr>
        <w:pStyle w:val="Bezmezer"/>
        <w:jc w:val="both"/>
      </w:pPr>
      <w:r>
        <w:t xml:space="preserve">Obecné nařízení na ochranu osobních údajů neboli GDPR 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) je uceleným souborem pravidel na ochranu dat v EU. Škola je povinna se tímto nařízením řídit.</w:t>
      </w:r>
    </w:p>
    <w:p w:rsidR="0064370C" w:rsidRDefault="0064370C" w:rsidP="00DF38CD">
      <w:pPr>
        <w:pStyle w:val="Bezmezer"/>
        <w:jc w:val="both"/>
      </w:pPr>
      <w:r>
        <w:t>Cílem je hájit práva žáků a jejich zákonných zástupců proti neoprávněnému zacházení s jejich daty a osobními údaji, dát jim větší kontrolu nad tím, co se s jejich daty děje.</w:t>
      </w:r>
    </w:p>
    <w:p w:rsidR="0064370C" w:rsidRDefault="0064370C" w:rsidP="00DF38CD">
      <w:pPr>
        <w:pStyle w:val="Bezmezer"/>
        <w:jc w:val="both"/>
      </w:pPr>
    </w:p>
    <w:p w:rsidR="0064370C" w:rsidRPr="001F5A24" w:rsidRDefault="0064370C" w:rsidP="00DF38CD">
      <w:pPr>
        <w:pStyle w:val="Bezmezer"/>
        <w:numPr>
          <w:ilvl w:val="0"/>
          <w:numId w:val="4"/>
        </w:numPr>
        <w:ind w:left="284" w:hanging="284"/>
        <w:jc w:val="both"/>
        <w:rPr>
          <w:b/>
          <w:u w:val="single"/>
        </w:rPr>
      </w:pPr>
      <w:r w:rsidRPr="001F5A24">
        <w:rPr>
          <w:b/>
          <w:u w:val="single"/>
        </w:rPr>
        <w:t>Důvody zpracování osobních údajů</w:t>
      </w:r>
    </w:p>
    <w:p w:rsidR="0064370C" w:rsidRDefault="0064370C" w:rsidP="00DF38CD">
      <w:pPr>
        <w:pStyle w:val="Bezmezer"/>
        <w:jc w:val="both"/>
      </w:pPr>
      <w:r>
        <w:t>Osobní údaje se mohou ve škole zpracovávat pouze:</w:t>
      </w:r>
    </w:p>
    <w:p w:rsidR="0064370C" w:rsidRDefault="0064370C" w:rsidP="00DF38CD">
      <w:pPr>
        <w:pStyle w:val="Bezmezer"/>
        <w:numPr>
          <w:ilvl w:val="0"/>
          <w:numId w:val="10"/>
        </w:numPr>
        <w:jc w:val="both"/>
      </w:pPr>
      <w:r>
        <w:t>na základě právního předpisu nebo</w:t>
      </w:r>
    </w:p>
    <w:p w:rsidR="0064370C" w:rsidRDefault="0064370C" w:rsidP="00DF38CD">
      <w:pPr>
        <w:pStyle w:val="Bezmezer"/>
        <w:numPr>
          <w:ilvl w:val="0"/>
          <w:numId w:val="10"/>
        </w:numPr>
        <w:jc w:val="both"/>
      </w:pPr>
      <w:r>
        <w:t>na základě souhlasu žáků, zákonných zástupců žáků.</w:t>
      </w:r>
    </w:p>
    <w:p w:rsidR="0064370C" w:rsidRDefault="0064370C" w:rsidP="00DF38CD">
      <w:pPr>
        <w:pStyle w:val="Bezmezer"/>
        <w:jc w:val="both"/>
      </w:pPr>
      <w:r>
        <w:t>Ředitel</w:t>
      </w:r>
      <w:r w:rsidR="00820083">
        <w:t>ka</w:t>
      </w:r>
      <w:r>
        <w:t xml:space="preserve"> školy důsledně zakazuj</w:t>
      </w:r>
      <w:r w:rsidR="005A0992">
        <w:t>e předávání osobních údajů žáků</w:t>
      </w:r>
      <w:r>
        <w:t xml:space="preserve"> třetím osobám soukromého práva (nabídky pomůcek, knih, aktivit pro žáky).</w:t>
      </w:r>
    </w:p>
    <w:p w:rsidR="0064370C" w:rsidRDefault="0064370C" w:rsidP="00DF38CD">
      <w:pPr>
        <w:pStyle w:val="Bezmezer"/>
        <w:jc w:val="both"/>
      </w:pPr>
    </w:p>
    <w:p w:rsidR="0064370C" w:rsidRPr="001F5A24" w:rsidRDefault="000428FB" w:rsidP="00DF38CD">
      <w:pPr>
        <w:pStyle w:val="Bezmezer"/>
        <w:jc w:val="both"/>
        <w:rPr>
          <w:b/>
        </w:rPr>
      </w:pPr>
      <w:r>
        <w:t xml:space="preserve">2.1 </w:t>
      </w:r>
      <w:r w:rsidR="0064370C" w:rsidRPr="001F5A24">
        <w:rPr>
          <w:b/>
        </w:rPr>
        <w:t>Osobní údaje zpracov</w:t>
      </w:r>
      <w:r w:rsidR="00545430" w:rsidRPr="001F5A24">
        <w:rPr>
          <w:b/>
        </w:rPr>
        <w:t>ávané</w:t>
      </w:r>
      <w:r w:rsidR="0064370C" w:rsidRPr="001F5A24">
        <w:rPr>
          <w:b/>
        </w:rPr>
        <w:t xml:space="preserve"> na základě </w:t>
      </w:r>
      <w:r w:rsidR="00545430" w:rsidRPr="001F5A24">
        <w:rPr>
          <w:b/>
        </w:rPr>
        <w:t>školského zákona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školní matrika,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doklady o přijímání uchazečů ke vzdělávání, doklady o průběhu vzdělávání a jeho ukončování žáků</w:t>
      </w:r>
      <w:r w:rsidR="000E600C">
        <w:t>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třídní kniha,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záznamy z pedagogických rad,</w:t>
      </w:r>
    </w:p>
    <w:p w:rsidR="00545430" w:rsidRDefault="00545430" w:rsidP="00DF38CD">
      <w:pPr>
        <w:pStyle w:val="Bezmezer"/>
        <w:numPr>
          <w:ilvl w:val="0"/>
          <w:numId w:val="11"/>
        </w:numPr>
        <w:jc w:val="both"/>
      </w:pPr>
      <w:r>
        <w:t>kniha úrazů a záznamy o úrazech žáků, lékařské posudky.</w:t>
      </w:r>
    </w:p>
    <w:p w:rsidR="00545430" w:rsidRDefault="00545430" w:rsidP="00DF38CD">
      <w:pPr>
        <w:pStyle w:val="Bezmezer"/>
        <w:jc w:val="both"/>
      </w:pPr>
    </w:p>
    <w:p w:rsidR="00545430" w:rsidRPr="001F5A24" w:rsidRDefault="005F14FD" w:rsidP="00DF38CD">
      <w:pPr>
        <w:pStyle w:val="Bezmezer"/>
        <w:jc w:val="both"/>
        <w:rPr>
          <w:b/>
        </w:rPr>
      </w:pPr>
      <w:r>
        <w:t xml:space="preserve">2.2 </w:t>
      </w:r>
      <w:r w:rsidR="00545430" w:rsidRPr="001F5A24">
        <w:rPr>
          <w:b/>
        </w:rPr>
        <w:t>Osobní údaje zpracovávané podle zvláštních zákonů</w:t>
      </w:r>
    </w:p>
    <w:p w:rsidR="00F55174" w:rsidRDefault="00F55174" w:rsidP="00DF38CD">
      <w:pPr>
        <w:pStyle w:val="Bezmezer"/>
        <w:numPr>
          <w:ilvl w:val="0"/>
          <w:numId w:val="12"/>
        </w:numPr>
        <w:jc w:val="both"/>
      </w:pPr>
      <w:r>
        <w:t>podněty pro jednání OSPOD, přestupkové komise,</w:t>
      </w:r>
    </w:p>
    <w:p w:rsidR="00F55174" w:rsidRDefault="00F55174" w:rsidP="00DF38CD">
      <w:pPr>
        <w:pStyle w:val="Bezmezer"/>
        <w:numPr>
          <w:ilvl w:val="0"/>
          <w:numId w:val="12"/>
        </w:numPr>
        <w:jc w:val="both"/>
      </w:pPr>
      <w:r>
        <w:t xml:space="preserve">podklady žáků pro vyšetření v PPP, </w:t>
      </w:r>
    </w:p>
    <w:p w:rsidR="00260AA9" w:rsidRDefault="00F55174" w:rsidP="00DF38CD">
      <w:pPr>
        <w:pStyle w:val="Bezmezer"/>
        <w:numPr>
          <w:ilvl w:val="0"/>
          <w:numId w:val="12"/>
        </w:numPr>
        <w:jc w:val="both"/>
      </w:pPr>
      <w:r>
        <w:t>hlášení trestných činů, neomluvená absence</w:t>
      </w:r>
      <w:r w:rsidR="00C43CC5">
        <w:t xml:space="preserve">, </w:t>
      </w:r>
    </w:p>
    <w:p w:rsidR="00F55174" w:rsidRDefault="00F55174" w:rsidP="00DF38CD">
      <w:pPr>
        <w:pStyle w:val="Bezmezer"/>
        <w:numPr>
          <w:ilvl w:val="0"/>
          <w:numId w:val="12"/>
        </w:numPr>
        <w:jc w:val="both"/>
      </w:pPr>
      <w:r>
        <w:t>údaje o zdravotní způsobilosti žáka.</w:t>
      </w:r>
    </w:p>
    <w:p w:rsidR="0091406B" w:rsidRDefault="0091406B" w:rsidP="00DF38CD">
      <w:pPr>
        <w:pStyle w:val="Bezmezer"/>
        <w:ind w:firstLine="45"/>
        <w:jc w:val="both"/>
      </w:pPr>
    </w:p>
    <w:p w:rsidR="00C2296F" w:rsidRPr="001F5A24" w:rsidRDefault="0091406B" w:rsidP="00DF38CD">
      <w:pPr>
        <w:pStyle w:val="Bezmezer"/>
        <w:tabs>
          <w:tab w:val="left" w:pos="284"/>
          <w:tab w:val="left" w:pos="426"/>
        </w:tabs>
        <w:jc w:val="both"/>
        <w:rPr>
          <w:b/>
        </w:rPr>
      </w:pPr>
      <w:r>
        <w:t>2.3</w:t>
      </w:r>
      <w:r>
        <w:tab/>
        <w:t xml:space="preserve"> </w:t>
      </w:r>
      <w:r w:rsidR="00C43CC5" w:rsidRPr="001F5A24">
        <w:rPr>
          <w:b/>
        </w:rPr>
        <w:t>Osobní údaje zpracovávané na základě informovaného souhlasu</w:t>
      </w:r>
    </w:p>
    <w:p w:rsidR="00C43CC5" w:rsidRDefault="00C43CC5" w:rsidP="00DF38CD">
      <w:pPr>
        <w:pStyle w:val="Bezmezer"/>
        <w:numPr>
          <w:ilvl w:val="0"/>
          <w:numId w:val="13"/>
        </w:numPr>
        <w:jc w:val="both"/>
      </w:pPr>
      <w:r>
        <w:t>seznamy žáků na mimoškolních akcích a zahraničních zájezdech,</w:t>
      </w:r>
    </w:p>
    <w:p w:rsidR="00A15FF2" w:rsidRDefault="00A15FF2" w:rsidP="00DF38CD">
      <w:pPr>
        <w:pStyle w:val="Bezmezer"/>
        <w:numPr>
          <w:ilvl w:val="0"/>
          <w:numId w:val="13"/>
        </w:numPr>
        <w:jc w:val="both"/>
      </w:pPr>
      <w:r>
        <w:t>seznamy žáků na soutěžích a olympiádách,</w:t>
      </w:r>
    </w:p>
    <w:p w:rsidR="00F0373E" w:rsidRDefault="00C43CC5" w:rsidP="00DF38CD">
      <w:pPr>
        <w:pStyle w:val="Bezmezer"/>
        <w:numPr>
          <w:ilvl w:val="0"/>
          <w:numId w:val="13"/>
        </w:numPr>
        <w:jc w:val="both"/>
      </w:pPr>
      <w:r>
        <w:t xml:space="preserve">kontakt na zákonné zástupce pro účely organizace výchovy a vzdělávání ve škole </w:t>
      </w:r>
    </w:p>
    <w:p w:rsidR="00C43CC5" w:rsidRDefault="00F0373E" w:rsidP="00DF38CD">
      <w:pPr>
        <w:pStyle w:val="Bezmezer"/>
        <w:numPr>
          <w:ilvl w:val="0"/>
          <w:numId w:val="13"/>
        </w:numPr>
        <w:jc w:val="both"/>
      </w:pPr>
      <w:r>
        <w:t>(jméno, adresa</w:t>
      </w:r>
      <w:r w:rsidR="00AD266C">
        <w:t>,</w:t>
      </w:r>
      <w:r>
        <w:t xml:space="preserve"> e-mail, telefonní číslo, datová schránka),</w:t>
      </w:r>
      <w:r w:rsidR="00C43CC5">
        <w:t xml:space="preserve"> </w:t>
      </w:r>
    </w:p>
    <w:p w:rsidR="009853C5" w:rsidRDefault="00111B24" w:rsidP="009853C5">
      <w:pPr>
        <w:pStyle w:val="Bezmezer"/>
        <w:numPr>
          <w:ilvl w:val="0"/>
          <w:numId w:val="17"/>
        </w:numPr>
        <w:jc w:val="both"/>
      </w:pPr>
      <w:r>
        <w:t>f</w:t>
      </w:r>
      <w:r w:rsidR="001F5A24">
        <w:t>otografie žáka za účelem zhotovení ISIC karty</w:t>
      </w:r>
      <w:r w:rsidR="009853C5">
        <w:t xml:space="preserve"> (</w:t>
      </w:r>
      <w:r w:rsidR="009853C5">
        <w:t>identifikační průkaz žáka školy, čipový průkaz ke vstupu do budovy školy)</w:t>
      </w:r>
    </w:p>
    <w:p w:rsidR="00C2296F" w:rsidRDefault="00C2296F" w:rsidP="009853C5">
      <w:pPr>
        <w:pStyle w:val="Bezmezer"/>
        <w:ind w:left="360"/>
        <w:jc w:val="both"/>
      </w:pPr>
      <w:bookmarkStart w:id="0" w:name="_GoBack"/>
      <w:bookmarkEnd w:id="0"/>
    </w:p>
    <w:p w:rsidR="00111B24" w:rsidRDefault="00111B24" w:rsidP="00DF38CD">
      <w:pPr>
        <w:pStyle w:val="Bezmezer"/>
        <w:numPr>
          <w:ilvl w:val="0"/>
          <w:numId w:val="13"/>
        </w:numPr>
        <w:jc w:val="both"/>
      </w:pPr>
      <w:r>
        <w:lastRenderedPageBreak/>
        <w:t>fotografie za účelem propagace či zvýšení zájmu žáků o studium na dané škole (web, sociální sítě, tiskoviny, prostory školy apod.),</w:t>
      </w:r>
    </w:p>
    <w:p w:rsidR="00302BEE" w:rsidRDefault="00302BEE" w:rsidP="00DF38CD">
      <w:pPr>
        <w:pStyle w:val="Bezmezer"/>
        <w:numPr>
          <w:ilvl w:val="0"/>
          <w:numId w:val="13"/>
        </w:numPr>
        <w:jc w:val="both"/>
      </w:pPr>
      <w:r>
        <w:t>výtvarná a obdobná díla žáků v prostorách školy za účelem estetizace prostředí, pořádání výstavy apod.,</w:t>
      </w:r>
    </w:p>
    <w:p w:rsidR="001F5A24" w:rsidRDefault="001F5A24" w:rsidP="001F5A24">
      <w:pPr>
        <w:pStyle w:val="Bezmezer"/>
        <w:tabs>
          <w:tab w:val="left" w:pos="284"/>
        </w:tabs>
        <w:jc w:val="both"/>
      </w:pPr>
    </w:p>
    <w:p w:rsidR="00446693" w:rsidRPr="001F5A24" w:rsidRDefault="00A84FA2" w:rsidP="001F5A24">
      <w:pPr>
        <w:pStyle w:val="Bezmezer"/>
        <w:tabs>
          <w:tab w:val="left" w:pos="284"/>
        </w:tabs>
        <w:jc w:val="both"/>
        <w:rPr>
          <w:b/>
          <w:u w:val="single"/>
        </w:rPr>
      </w:pPr>
      <w:r w:rsidRPr="001F5A24">
        <w:rPr>
          <w:b/>
          <w:u w:val="single"/>
        </w:rPr>
        <w:t>Podepsání informovaného souhlasu</w:t>
      </w:r>
    </w:p>
    <w:p w:rsidR="00A84FA2" w:rsidRDefault="00A84FA2" w:rsidP="00DF38CD">
      <w:pPr>
        <w:pStyle w:val="Bezmezer"/>
        <w:jc w:val="both"/>
      </w:pPr>
      <w:r>
        <w:t>Třídní učitelé předají zákonným zástupcům/zletilým žákům informované souhlasy, kde svým podpisem potvrdí souhlas</w:t>
      </w:r>
      <w:r w:rsidR="00C10E27">
        <w:t>/</w:t>
      </w:r>
      <w:r>
        <w:t>nesouhlas s</w:t>
      </w:r>
      <w:r w:rsidR="00C10E27">
        <w:t> poskytováním (některých) osobních údajů</w:t>
      </w:r>
      <w:r w:rsidR="00DE5AED">
        <w:t>.</w:t>
      </w:r>
    </w:p>
    <w:p w:rsidR="00DE5AED" w:rsidRDefault="00DE5AED" w:rsidP="00DF38CD">
      <w:pPr>
        <w:pStyle w:val="Bezmezer"/>
        <w:jc w:val="both"/>
      </w:pPr>
    </w:p>
    <w:p w:rsidR="00DE5AED" w:rsidRPr="001F5A24" w:rsidRDefault="001F5A24" w:rsidP="001F5A24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F5A24">
        <w:rPr>
          <w:b/>
          <w:u w:val="single"/>
        </w:rPr>
        <w:t xml:space="preserve">. </w:t>
      </w:r>
      <w:r w:rsidR="00DE5AED" w:rsidRPr="001F5A24">
        <w:rPr>
          <w:b/>
          <w:u w:val="single"/>
        </w:rPr>
        <w:t>Práva žáků a zákonných zástupců žáků</w:t>
      </w:r>
    </w:p>
    <w:p w:rsidR="00DE5AED" w:rsidRDefault="00DE5AED" w:rsidP="00DF38CD">
      <w:pPr>
        <w:pStyle w:val="Bezmezer"/>
        <w:numPr>
          <w:ilvl w:val="0"/>
          <w:numId w:val="14"/>
        </w:numPr>
        <w:jc w:val="both"/>
      </w:pPr>
      <w:r>
        <w:t>Právo na to být informován o zpracování jeho osobních údajů. Tím se rozumí právo</w:t>
      </w:r>
      <w:r w:rsidR="00641718">
        <w:t xml:space="preserve"> na určité informace o zpracování jeho osobních údajů.</w:t>
      </w:r>
    </w:p>
    <w:p w:rsidR="00641718" w:rsidRDefault="00641718" w:rsidP="00DF38CD">
      <w:pPr>
        <w:pStyle w:val="Bezmezer"/>
        <w:numPr>
          <w:ilvl w:val="0"/>
          <w:numId w:val="14"/>
        </w:numPr>
        <w:jc w:val="both"/>
      </w:pPr>
      <w:r>
        <w:t>Právo na opravu nepřesných osobních údajů, které se ho týkají.</w:t>
      </w:r>
    </w:p>
    <w:p w:rsidR="00641718" w:rsidRDefault="00641718" w:rsidP="00DF38CD">
      <w:pPr>
        <w:pStyle w:val="Bezmezer"/>
        <w:numPr>
          <w:ilvl w:val="0"/>
          <w:numId w:val="14"/>
        </w:numPr>
        <w:jc w:val="both"/>
      </w:pPr>
      <w:r>
        <w:t>Právo na výmaz (být zapomenut). Toto právo se netýká zákonného zpracování údajů, např</w:t>
      </w:r>
      <w:r w:rsidR="00153643">
        <w:t>íklad</w:t>
      </w:r>
      <w:r>
        <w:t xml:space="preserve"> školní matriky.</w:t>
      </w:r>
    </w:p>
    <w:p w:rsidR="00333299" w:rsidRDefault="00333299" w:rsidP="008B7D91">
      <w:pPr>
        <w:pStyle w:val="Bezmezer"/>
        <w:numPr>
          <w:ilvl w:val="0"/>
          <w:numId w:val="14"/>
        </w:numPr>
        <w:jc w:val="both"/>
      </w:pPr>
      <w:r>
        <w:t>Právo vznést námitku proti zpracování osobních údajů. Toto právo se netýká zákonného zpracování</w:t>
      </w:r>
      <w:r w:rsidR="008B7D91">
        <w:t xml:space="preserve"> ú</w:t>
      </w:r>
      <w:r>
        <w:t>dajů, například školní matriky.</w:t>
      </w:r>
    </w:p>
    <w:p w:rsidR="00333299" w:rsidRDefault="00333299" w:rsidP="00DF38CD">
      <w:pPr>
        <w:pStyle w:val="Bezmezer"/>
        <w:numPr>
          <w:ilvl w:val="0"/>
          <w:numId w:val="14"/>
        </w:numPr>
        <w:jc w:val="both"/>
      </w:pPr>
      <w:r>
        <w:t>Žádost subjektu údajů vyřizuje škola bez zbytečného odkladu, nejpozději do 1 měsíce, ve výjimečných případech do 2 měsíců.</w:t>
      </w:r>
    </w:p>
    <w:p w:rsidR="00333299" w:rsidRDefault="00333299" w:rsidP="00DF38CD">
      <w:pPr>
        <w:pStyle w:val="Bezmezer"/>
        <w:numPr>
          <w:ilvl w:val="0"/>
          <w:numId w:val="14"/>
        </w:numPr>
        <w:jc w:val="both"/>
      </w:pPr>
      <w:r>
        <w:t>Informace poskytnuté žákům a zákonným zástupcům žáků se poskytují a činí bezplatně. Pouze v případě, kdy jsou žádosti podané subjektem údajů zjevně nedůvodné nebo nepřiměřené, zejména protože se opakují, může ředitelka školy rozhodnout o uložení přiměřeného poplatku, nebo odmítnout žádosti vyhovět. Zjevnou nedůvodnost dokládá správce. V takovém případě se výše poplatku řídí sazebníkem úhrad za poskytování informací</w:t>
      </w:r>
      <w:r w:rsidR="007E5AE0">
        <w:t xml:space="preserve"> dle zákona č. 106/1999 Sb., o </w:t>
      </w:r>
      <w:r>
        <w:t>svobodném přístupu k</w:t>
      </w:r>
      <w:r w:rsidR="007E5AE0">
        <w:t> </w:t>
      </w:r>
      <w:r>
        <w:t>informacím</w:t>
      </w:r>
      <w:r w:rsidR="007E5AE0">
        <w:t>.</w:t>
      </w:r>
    </w:p>
    <w:p w:rsidR="00A70406" w:rsidRDefault="00A70406" w:rsidP="00DF38CD">
      <w:pPr>
        <w:pStyle w:val="Bezmezer"/>
        <w:jc w:val="both"/>
      </w:pPr>
    </w:p>
    <w:p w:rsidR="00A70406" w:rsidRPr="001F5A24" w:rsidRDefault="001F5A24" w:rsidP="001F5A24">
      <w:pPr>
        <w:pStyle w:val="Bezmezer"/>
        <w:tabs>
          <w:tab w:val="left" w:pos="284"/>
        </w:tabs>
        <w:jc w:val="both"/>
        <w:rPr>
          <w:b/>
          <w:u w:val="single"/>
        </w:rPr>
      </w:pPr>
      <w:r>
        <w:rPr>
          <w:b/>
          <w:u w:val="single"/>
        </w:rPr>
        <w:t xml:space="preserve">4. </w:t>
      </w:r>
      <w:r w:rsidR="00A70406" w:rsidRPr="001F5A24">
        <w:rPr>
          <w:b/>
          <w:u w:val="single"/>
        </w:rPr>
        <w:t>Zabezpečení osobních údajů</w:t>
      </w:r>
    </w:p>
    <w:p w:rsidR="00A70406" w:rsidRDefault="00A70406" w:rsidP="00DF38CD">
      <w:pPr>
        <w:pStyle w:val="Bezmezer"/>
        <w:jc w:val="both"/>
      </w:pPr>
      <w:r>
        <w:t>Škola má vytvořený systém pro zabezpečení ochrany osobních údajů:</w:t>
      </w:r>
    </w:p>
    <w:p w:rsidR="00A70406" w:rsidRDefault="00A70406" w:rsidP="00DF38CD">
      <w:pPr>
        <w:pStyle w:val="Bezmezer"/>
        <w:numPr>
          <w:ilvl w:val="0"/>
          <w:numId w:val="15"/>
        </w:numPr>
        <w:jc w:val="both"/>
      </w:pPr>
      <w:r>
        <w:t>uložení dokumentů podle spisového a skartačního řádu,</w:t>
      </w:r>
    </w:p>
    <w:p w:rsidR="00A70406" w:rsidRDefault="00A70406" w:rsidP="00DF38CD">
      <w:pPr>
        <w:pStyle w:val="Bezmezer"/>
        <w:numPr>
          <w:ilvl w:val="0"/>
          <w:numId w:val="15"/>
        </w:numPr>
        <w:jc w:val="both"/>
      </w:pPr>
      <w:r>
        <w:t xml:space="preserve">nově vytvořena funkce pověřence pro ochranu osobních údajů </w:t>
      </w:r>
      <w:r w:rsidRPr="00A70406">
        <w:rPr>
          <w:i/>
        </w:rPr>
        <w:t xml:space="preserve">(Data </w:t>
      </w:r>
      <w:proofErr w:type="spellStart"/>
      <w:r w:rsidRPr="00A70406">
        <w:rPr>
          <w:i/>
        </w:rPr>
        <w:t>Protection</w:t>
      </w:r>
      <w:proofErr w:type="spellEnd"/>
      <w:r w:rsidRPr="00A70406">
        <w:rPr>
          <w:i/>
        </w:rPr>
        <w:t xml:space="preserve"> </w:t>
      </w:r>
      <w:proofErr w:type="spellStart"/>
      <w:r w:rsidRPr="00A70406">
        <w:rPr>
          <w:i/>
        </w:rPr>
        <w:t>Officer</w:t>
      </w:r>
      <w:proofErr w:type="spellEnd"/>
      <w:r w:rsidRPr="00A70406">
        <w:rPr>
          <w:i/>
        </w:rPr>
        <w:t>)</w:t>
      </w:r>
      <w:r>
        <w:t>,</w:t>
      </w:r>
      <w:r w:rsidR="000C455C">
        <w:t xml:space="preserve"> který provádí nezávislou kontrolní funkci ochrany osobních </w:t>
      </w:r>
      <w:r w:rsidR="00AF72D8">
        <w:t>údajů</w:t>
      </w:r>
      <w:r w:rsidR="000C455C">
        <w:t xml:space="preserve"> ve škole,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osobní odpovědnost osob, které vedou školní matriku,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shromažďování pouze nezbytných osobních údajů,</w:t>
      </w:r>
    </w:p>
    <w:p w:rsidR="000C455C" w:rsidRDefault="000C455C" w:rsidP="00DF38CD">
      <w:pPr>
        <w:pStyle w:val="Bezmezer"/>
        <w:numPr>
          <w:ilvl w:val="0"/>
          <w:numId w:val="15"/>
        </w:numPr>
        <w:jc w:val="both"/>
      </w:pPr>
      <w:r>
        <w:t>již nepotřebné údaje skartovat,</w:t>
      </w:r>
    </w:p>
    <w:p w:rsidR="00E059D3" w:rsidRDefault="00E059D3" w:rsidP="00DF38CD">
      <w:pPr>
        <w:pStyle w:val="Bezmezer"/>
        <w:numPr>
          <w:ilvl w:val="0"/>
          <w:numId w:val="15"/>
        </w:numPr>
        <w:jc w:val="both"/>
      </w:pPr>
      <w:r>
        <w:t>zachovávat mlčenlivost o údajích,</w:t>
      </w:r>
    </w:p>
    <w:p w:rsidR="00E059D3" w:rsidRDefault="00E059D3" w:rsidP="00DF38CD">
      <w:pPr>
        <w:pStyle w:val="Bezmezer"/>
        <w:numPr>
          <w:ilvl w:val="0"/>
          <w:numId w:val="15"/>
        </w:numPr>
        <w:jc w:val="both"/>
      </w:pPr>
      <w:r>
        <w:t>neposkytovat údaje osobám mimo výchovně vzdělávací proces,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školní řád obsahuje pravidla o ochraně osobnosti ve škole,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stanoven účel a způsob provozování kamerového systému,</w:t>
      </w:r>
    </w:p>
    <w:p w:rsidR="00365537" w:rsidRDefault="00365537" w:rsidP="00DF38CD">
      <w:pPr>
        <w:pStyle w:val="Bezmezer"/>
        <w:numPr>
          <w:ilvl w:val="0"/>
          <w:numId w:val="15"/>
        </w:numPr>
        <w:jc w:val="both"/>
      </w:pPr>
      <w:r>
        <w:t>ochrana osobních údajů při práci s IT technikou.</w:t>
      </w:r>
    </w:p>
    <w:p w:rsidR="00365537" w:rsidRPr="001F5A24" w:rsidRDefault="00365537" w:rsidP="00DF38CD">
      <w:pPr>
        <w:pStyle w:val="Bezmezer"/>
        <w:jc w:val="both"/>
        <w:rPr>
          <w:b/>
        </w:rPr>
      </w:pPr>
    </w:p>
    <w:p w:rsidR="00365537" w:rsidRPr="001F5A24" w:rsidRDefault="001F5A24" w:rsidP="001F5A24">
      <w:pPr>
        <w:pStyle w:val="Bezmezer"/>
        <w:tabs>
          <w:tab w:val="left" w:pos="284"/>
        </w:tabs>
        <w:ind w:left="142"/>
        <w:jc w:val="both"/>
        <w:rPr>
          <w:b/>
          <w:u w:val="single"/>
        </w:rPr>
      </w:pPr>
      <w:r w:rsidRPr="001F5A24">
        <w:rPr>
          <w:b/>
          <w:u w:val="single"/>
        </w:rPr>
        <w:t xml:space="preserve">5. </w:t>
      </w:r>
      <w:r w:rsidR="00560132" w:rsidRPr="001F5A24">
        <w:rPr>
          <w:b/>
          <w:u w:val="single"/>
        </w:rPr>
        <w:t>Pověřenec pro ochranu osobních údajů</w:t>
      </w:r>
    </w:p>
    <w:p w:rsidR="00560132" w:rsidRDefault="00560132" w:rsidP="00DF38CD">
      <w:pPr>
        <w:pStyle w:val="Bezmezer"/>
        <w:numPr>
          <w:ilvl w:val="0"/>
          <w:numId w:val="16"/>
        </w:numPr>
        <w:jc w:val="both"/>
      </w:pPr>
      <w:r>
        <w:t xml:space="preserve">Škola jako „orgán veřejné moci“ rozhoduje </w:t>
      </w:r>
      <w:r w:rsidR="009636DD">
        <w:t>o práve</w:t>
      </w:r>
      <w:r>
        <w:t>ch a povinnostech žáků</w:t>
      </w:r>
      <w:r w:rsidR="009636DD">
        <w:t>, tj. škola musí jmenovat pověřence pro ochranu osobních údajů</w:t>
      </w:r>
      <w:r w:rsidR="00685EEB">
        <w:t>.</w:t>
      </w:r>
    </w:p>
    <w:p w:rsidR="00685EEB" w:rsidRDefault="00685EEB" w:rsidP="00DF38CD">
      <w:pPr>
        <w:pStyle w:val="Bezmezer"/>
        <w:numPr>
          <w:ilvl w:val="0"/>
          <w:numId w:val="16"/>
        </w:numPr>
        <w:jc w:val="both"/>
      </w:pPr>
      <w:r>
        <w:t>Ředitelka školy jmenovala pověřence pro ochranu osobních údajů, a to pana Pavla Havránka.</w:t>
      </w:r>
    </w:p>
    <w:p w:rsidR="00685EEB" w:rsidRDefault="00685EEB" w:rsidP="00DF38CD">
      <w:pPr>
        <w:pStyle w:val="Bezmezer"/>
        <w:numPr>
          <w:ilvl w:val="0"/>
          <w:numId w:val="16"/>
        </w:numPr>
        <w:jc w:val="both"/>
      </w:pPr>
      <w:r>
        <w:t>Pověřenec pro ochranu osobních údajů je dostupný a k dispozici i žákům a zákonným zástupcům žáků. Ve spolupráci s vedením školy vyřizuje žádosti o informace od žáků a zákonných zástupců žáků včetně oprav osobních údajů, výmazu osobních údajů, vznášení námitek proti zpracování osobních údajů.</w:t>
      </w:r>
    </w:p>
    <w:p w:rsidR="00685EEB" w:rsidRDefault="00685EEB" w:rsidP="00DF38CD">
      <w:pPr>
        <w:pStyle w:val="Bezmezer"/>
        <w:jc w:val="both"/>
      </w:pPr>
    </w:p>
    <w:p w:rsidR="00685EEB" w:rsidRDefault="00685EEB" w:rsidP="00DF38CD">
      <w:pPr>
        <w:pStyle w:val="Bezmezer"/>
        <w:jc w:val="both"/>
      </w:pPr>
    </w:p>
    <w:p w:rsidR="00685EEB" w:rsidRDefault="00685EEB" w:rsidP="00DF38CD">
      <w:pPr>
        <w:pStyle w:val="Bezmezer"/>
        <w:jc w:val="both"/>
      </w:pPr>
    </w:p>
    <w:p w:rsidR="00685EEB" w:rsidRDefault="001F5A24" w:rsidP="00DF38CD">
      <w:pPr>
        <w:pStyle w:val="Bezmezer"/>
        <w:jc w:val="both"/>
      </w:pPr>
      <w:r>
        <w:lastRenderedPageBreak/>
        <w:t xml:space="preserve">18. 5. </w:t>
      </w:r>
      <w:proofErr w:type="gramStart"/>
      <w:r>
        <w:t xml:space="preserve">2018                                                                                                               </w:t>
      </w:r>
      <w:r w:rsidR="00685EEB">
        <w:t>Mgr.</w:t>
      </w:r>
      <w:proofErr w:type="gramEnd"/>
      <w:r w:rsidR="00685EEB">
        <w:t xml:space="preserve"> Marie Šiková</w:t>
      </w:r>
    </w:p>
    <w:p w:rsidR="001F5A24" w:rsidRDefault="001F5A24" w:rsidP="001F5A24">
      <w:pPr>
        <w:pStyle w:val="Bezmezer"/>
        <w:ind w:left="6372"/>
        <w:jc w:val="both"/>
      </w:pPr>
      <w:r>
        <w:t xml:space="preserve">ředitelka CSZŠ Jana Pavla II. </w:t>
      </w:r>
    </w:p>
    <w:sectPr w:rsidR="001F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674"/>
    <w:multiLevelType w:val="hybridMultilevel"/>
    <w:tmpl w:val="34422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55B9"/>
    <w:multiLevelType w:val="hybridMultilevel"/>
    <w:tmpl w:val="4D72982C"/>
    <w:lvl w:ilvl="0" w:tplc="3476DB20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B027DF"/>
    <w:multiLevelType w:val="hybridMultilevel"/>
    <w:tmpl w:val="44B2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0B3"/>
    <w:multiLevelType w:val="hybridMultilevel"/>
    <w:tmpl w:val="873C6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646"/>
    <w:multiLevelType w:val="hybridMultilevel"/>
    <w:tmpl w:val="14F0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546DA"/>
    <w:multiLevelType w:val="hybridMultilevel"/>
    <w:tmpl w:val="B624186E"/>
    <w:lvl w:ilvl="0" w:tplc="3476DB2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14A4"/>
    <w:multiLevelType w:val="hybridMultilevel"/>
    <w:tmpl w:val="0560A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6666E"/>
    <w:multiLevelType w:val="hybridMultilevel"/>
    <w:tmpl w:val="0FF8F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4D55"/>
    <w:multiLevelType w:val="hybridMultilevel"/>
    <w:tmpl w:val="EC8E8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BED"/>
    <w:multiLevelType w:val="hybridMultilevel"/>
    <w:tmpl w:val="276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F7C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726A5A"/>
    <w:multiLevelType w:val="hybridMultilevel"/>
    <w:tmpl w:val="BA5E21BE"/>
    <w:lvl w:ilvl="0" w:tplc="E33285E2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3110"/>
    <w:multiLevelType w:val="hybridMultilevel"/>
    <w:tmpl w:val="E1307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5A45"/>
    <w:multiLevelType w:val="hybridMultilevel"/>
    <w:tmpl w:val="7E74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121E2"/>
    <w:multiLevelType w:val="hybridMultilevel"/>
    <w:tmpl w:val="04ACB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D5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15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72"/>
    <w:rsid w:val="000428FB"/>
    <w:rsid w:val="000C455C"/>
    <w:rsid w:val="000C7FB9"/>
    <w:rsid w:val="000D272A"/>
    <w:rsid w:val="000E600C"/>
    <w:rsid w:val="000F09C9"/>
    <w:rsid w:val="00111B24"/>
    <w:rsid w:val="00153643"/>
    <w:rsid w:val="001564B1"/>
    <w:rsid w:val="001914D1"/>
    <w:rsid w:val="001D5E00"/>
    <w:rsid w:val="001F5A24"/>
    <w:rsid w:val="00260AA9"/>
    <w:rsid w:val="002956D9"/>
    <w:rsid w:val="00302BEE"/>
    <w:rsid w:val="0030649F"/>
    <w:rsid w:val="00323BE3"/>
    <w:rsid w:val="00333299"/>
    <w:rsid w:val="003524E9"/>
    <w:rsid w:val="00365537"/>
    <w:rsid w:val="00402DE6"/>
    <w:rsid w:val="00411F21"/>
    <w:rsid w:val="00446693"/>
    <w:rsid w:val="004552C8"/>
    <w:rsid w:val="00480E92"/>
    <w:rsid w:val="004D0D86"/>
    <w:rsid w:val="00545430"/>
    <w:rsid w:val="00560132"/>
    <w:rsid w:val="0056236A"/>
    <w:rsid w:val="00597780"/>
    <w:rsid w:val="005A0992"/>
    <w:rsid w:val="005D68CE"/>
    <w:rsid w:val="005F14FD"/>
    <w:rsid w:val="00641718"/>
    <w:rsid w:val="0064370C"/>
    <w:rsid w:val="00685EEB"/>
    <w:rsid w:val="006D3ABD"/>
    <w:rsid w:val="006E487F"/>
    <w:rsid w:val="007E5AE0"/>
    <w:rsid w:val="007F220E"/>
    <w:rsid w:val="00820083"/>
    <w:rsid w:val="00821228"/>
    <w:rsid w:val="008B7D91"/>
    <w:rsid w:val="0091406B"/>
    <w:rsid w:val="009636DD"/>
    <w:rsid w:val="009853C5"/>
    <w:rsid w:val="00A15FF2"/>
    <w:rsid w:val="00A70406"/>
    <w:rsid w:val="00A84FA2"/>
    <w:rsid w:val="00AD266C"/>
    <w:rsid w:val="00AF72D8"/>
    <w:rsid w:val="00BA5B61"/>
    <w:rsid w:val="00C10E27"/>
    <w:rsid w:val="00C2296F"/>
    <w:rsid w:val="00C43CC5"/>
    <w:rsid w:val="00D01872"/>
    <w:rsid w:val="00DE5AED"/>
    <w:rsid w:val="00DF38CD"/>
    <w:rsid w:val="00E059D3"/>
    <w:rsid w:val="00EA2FBA"/>
    <w:rsid w:val="00F0373E"/>
    <w:rsid w:val="00F55174"/>
    <w:rsid w:val="00F6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87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487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62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87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6E487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62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vranek@gdprg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jecna@skolajecn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Chmelárová</dc:creator>
  <cp:lastModifiedBy>Šiková Marie</cp:lastModifiedBy>
  <cp:revision>3</cp:revision>
  <cp:lastPrinted>2018-06-14T13:43:00Z</cp:lastPrinted>
  <dcterms:created xsi:type="dcterms:W3CDTF">2018-07-02T13:27:00Z</dcterms:created>
  <dcterms:modified xsi:type="dcterms:W3CDTF">2018-07-09T11:30:00Z</dcterms:modified>
</cp:coreProperties>
</file>